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2326" w14:textId="77777777"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22A8756F" wp14:editId="33ADE543">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D542F05"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519CD26B" w14:textId="77777777"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8756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" fillcolor="#b8cce4 [1300]" strokecolor="#4f81bd [3204]" strokeweight=".5pt">
                <v:textbox>
                  <w:txbxContent>
                    <w:p w14:paraId="6D542F05"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519CD26B" w14:textId="77777777"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31410F30" wp14:editId="27F061BB">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3AC4177C" w14:textId="77777777" w:rsidR="002A0CAF" w:rsidRDefault="002A0CAF" w:rsidP="002A0CAF">
      <w:pPr>
        <w:rPr>
          <w:color w:val="808080" w:themeColor="background1" w:themeShade="80"/>
        </w:rPr>
      </w:pPr>
    </w:p>
    <w:p w14:paraId="0FC5D01C" w14:textId="77777777" w:rsidR="002A0CAF" w:rsidRDefault="002A0CAF" w:rsidP="002A0CAF"/>
    <w:p w14:paraId="32CD7067" w14:textId="77777777" w:rsidR="003A75F2" w:rsidRDefault="003A75F2" w:rsidP="002A0CAF"/>
    <w:p w14:paraId="0E5DFC08" w14:textId="7777777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9A85DD" w14:textId="77777777" w:rsidR="00207FE7" w:rsidRDefault="00207FE7" w:rsidP="00970C8F">
      <w:pPr>
        <w:pStyle w:val="Titre1"/>
        <w:spacing w:before="0" w:after="0"/>
        <w:ind w:left="-226" w:right="-142" w:hanging="6"/>
        <w:contextualSpacing/>
        <w:rPr>
          <w:rFonts w:ascii="Arial Narrow" w:hAnsi="Arial Narrow"/>
          <w:i/>
          <w:sz w:val="16"/>
          <w:szCs w:val="16"/>
        </w:rPr>
      </w:pPr>
    </w:p>
    <w:p w14:paraId="310E49A6" w14:textId="77777777"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0C2C4165" w14:textId="77777777"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B66B427" w14:textId="77777777" w:rsidR="00EF6DC6" w:rsidRDefault="00EF6DC6" w:rsidP="00837E88">
      <w:pPr>
        <w:widowControl w:val="0"/>
        <w:spacing w:line="312" w:lineRule="auto"/>
        <w:ind w:left="-284" w:right="-308"/>
        <w:jc w:val="left"/>
        <w:rPr>
          <w:rFonts w:cs="Arial"/>
          <w:b/>
          <w:sz w:val="18"/>
          <w:szCs w:val="18"/>
        </w:rPr>
      </w:pPr>
    </w:p>
    <w:p w14:paraId="510BDAA5" w14:textId="63D45C02" w:rsidR="004E25FE" w:rsidRPr="00837E88" w:rsidRDefault="00EF6DC6"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4ECFC568" w14:textId="77777777"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13D4FBFA" w14:textId="7777777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6CD36D73" w14:textId="77777777" w:rsidR="00FE0A4E" w:rsidRDefault="00FE0A4E" w:rsidP="00970C8F">
      <w:pPr>
        <w:widowControl w:val="0"/>
        <w:spacing w:line="312" w:lineRule="auto"/>
        <w:ind w:right="-306"/>
        <w:jc w:val="left"/>
        <w:rPr>
          <w:rFonts w:cs="Arial"/>
          <w:sz w:val="16"/>
          <w:szCs w:val="16"/>
        </w:rPr>
      </w:pPr>
    </w:p>
    <w:p w14:paraId="061AC77F" w14:textId="77777777" w:rsidR="00FE0A4E" w:rsidRDefault="00FE0A4E" w:rsidP="00FE0A4E">
      <w:pPr>
        <w:pStyle w:val="Titre1H1"/>
        <w:numPr>
          <w:ilvl w:val="0"/>
          <w:numId w:val="30"/>
        </w:numPr>
        <w:shd w:val="clear" w:color="auto" w:fill="BDD6EE"/>
        <w:ind w:left="284"/>
      </w:pPr>
      <w:r>
        <w:t>Finalités envisagé</w:t>
      </w:r>
      <w:r w:rsidR="001F366A">
        <w:t>e</w:t>
      </w:r>
      <w:r>
        <w:t>s</w:t>
      </w:r>
    </w:p>
    <w:p w14:paraId="4C640A35"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4E88080"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2BC61B75" w14:textId="5B11D12F" w:rsidR="0001528C" w:rsidRPr="00EF6DC6" w:rsidRDefault="0001528C" w:rsidP="00FE0A4E">
      <w:pPr>
        <w:widowControl w:val="0"/>
        <w:spacing w:before="120" w:after="0" w:line="312" w:lineRule="auto"/>
        <w:ind w:right="-308"/>
        <w:jc w:val="left"/>
        <w:rPr>
          <w:rFonts w:cs="Arial"/>
          <w:i/>
          <w:iCs/>
          <w:color w:val="002060"/>
          <w:sz w:val="22"/>
        </w:rPr>
      </w:pPr>
      <w:r w:rsidRPr="00CA2958">
        <w:rPr>
          <w:rFonts w:cs="Arial"/>
          <w:color w:val="002060"/>
          <w:sz w:val="22"/>
        </w:rPr>
        <w:t xml:space="preserve">Travail de l’expression orale </w:t>
      </w:r>
      <w:r w:rsidRPr="00EF6DC6">
        <w:rPr>
          <w:rFonts w:cs="Arial"/>
          <w:i/>
          <w:iCs/>
          <w:color w:val="002060"/>
          <w:sz w:val="22"/>
        </w:rPr>
        <w:t>(but de l’activité pédagogique)</w:t>
      </w:r>
    </w:p>
    <w:p w14:paraId="79B3EBDC" w14:textId="21CC4113" w:rsidR="00FE0A4E" w:rsidRPr="00167BE8" w:rsidRDefault="0001528C" w:rsidP="00F54527">
      <w:pPr>
        <w:widowControl w:val="0"/>
        <w:spacing w:line="312" w:lineRule="auto"/>
        <w:ind w:left="142" w:right="-306" w:hanging="284"/>
        <w:jc w:val="left"/>
        <w:rPr>
          <w:rFonts w:cs="Arial"/>
          <w:sz w:val="16"/>
          <w:szCs w:val="16"/>
        </w:rPr>
      </w:pPr>
      <w:r>
        <w:rPr>
          <w:rFonts w:cs="Arial"/>
          <w:noProof/>
          <w:sz w:val="16"/>
          <w:szCs w:val="16"/>
        </w:rPr>
        <mc:AlternateContent>
          <mc:Choice Requires="wps">
            <w:drawing>
              <wp:anchor distT="0" distB="0" distL="114300" distR="114300" simplePos="0" relativeHeight="251662336" behindDoc="0" locked="0" layoutInCell="1" allowOverlap="1" wp14:anchorId="33E9494C" wp14:editId="561368DB">
                <wp:simplePos x="0" y="0"/>
                <wp:positionH relativeFrom="column">
                  <wp:posOffset>466725</wp:posOffset>
                </wp:positionH>
                <wp:positionV relativeFrom="paragraph">
                  <wp:posOffset>194945</wp:posOffset>
                </wp:positionV>
                <wp:extent cx="3345180" cy="1874520"/>
                <wp:effectExtent l="0" t="0" r="26670" b="30480"/>
                <wp:wrapNone/>
                <wp:docPr id="1" name="Connecteur droit 1"/>
                <wp:cNvGraphicFramePr/>
                <a:graphic xmlns:a="http://schemas.openxmlformats.org/drawingml/2006/main">
                  <a:graphicData uri="http://schemas.microsoft.com/office/word/2010/wordprocessingShape">
                    <wps:wsp>
                      <wps:cNvCnPr/>
                      <wps:spPr>
                        <a:xfrm>
                          <a:off x="0" y="0"/>
                          <a:ext cx="3345180" cy="187452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F04A82" id="Connecteur droit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75pt,15.35pt" to="300.15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" strokecolor="#002060"/>
            </w:pict>
          </mc:Fallback>
        </mc:AlternateContent>
      </w:r>
    </w:p>
    <w:p w14:paraId="066C44FF" w14:textId="7777777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029F97AC" w14:textId="77777777"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3F8A5B54" w14:textId="77777777" w:rsidR="00733BDE" w:rsidRDefault="00733BDE" w:rsidP="00837E88">
      <w:pPr>
        <w:spacing w:after="0"/>
        <w:ind w:left="-284"/>
        <w:jc w:val="left"/>
        <w:rPr>
          <w:rFonts w:ascii="Calibri" w:hAnsi="Calibri"/>
          <w:b/>
          <w:sz w:val="22"/>
        </w:rPr>
      </w:pPr>
    </w:p>
    <w:p w14:paraId="39DE880D" w14:textId="77777777"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29161FBC"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50CC2DF0" w14:textId="77777777"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440B2455" w14:textId="77777777" w:rsidR="001F366A" w:rsidRDefault="001F366A" w:rsidP="00837E88">
      <w:pPr>
        <w:tabs>
          <w:tab w:val="right" w:leader="underscore" w:pos="9639"/>
        </w:tabs>
        <w:spacing w:before="60" w:after="60"/>
        <w:ind w:left="-284"/>
        <w:jc w:val="left"/>
      </w:pPr>
    </w:p>
    <w:p w14:paraId="7A7DAA0A" w14:textId="77777777"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41F147AE" w14:textId="77777777" w:rsidR="001F366A" w:rsidRPr="00D3496A" w:rsidRDefault="001F366A" w:rsidP="001F366A">
      <w:pPr>
        <w:spacing w:after="0"/>
        <w:ind w:hanging="284"/>
        <w:rPr>
          <w:sz w:val="16"/>
          <w:szCs w:val="16"/>
        </w:rPr>
      </w:pPr>
      <w:r>
        <w:rPr>
          <w:sz w:val="16"/>
          <w:szCs w:val="16"/>
        </w:rPr>
        <w:t>* Le cas échéant</w:t>
      </w:r>
    </w:p>
    <w:p w14:paraId="6057B666" w14:textId="77777777" w:rsidR="00A11EAF" w:rsidRPr="00A11EAF" w:rsidRDefault="00A11EAF" w:rsidP="002A0CAF">
      <w:pPr>
        <w:rPr>
          <w:b/>
        </w:rPr>
      </w:pPr>
    </w:p>
    <w:p w14:paraId="1FFD5F3E" w14:textId="77777777"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2B7ACD" w14:paraId="71BB234C" w14:textId="77777777" w:rsidTr="00EF6DC6">
        <w:trPr>
          <w:trHeight w:val="701"/>
        </w:trPr>
        <w:tc>
          <w:tcPr>
            <w:tcW w:w="1413" w:type="dxa"/>
            <w:tcBorders>
              <w:top w:val="single" w:sz="4" w:space="0" w:color="000000"/>
              <w:left w:val="single" w:sz="4" w:space="0" w:color="000000"/>
              <w:bottom w:val="single" w:sz="4" w:space="0" w:color="000000"/>
              <w:right w:val="nil"/>
            </w:tcBorders>
            <w:vAlign w:val="center"/>
            <w:hideMark/>
          </w:tcPr>
          <w:p w14:paraId="3BABAE92"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454E1AB"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76233AB" w14:textId="77777777"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5D64D2BA" w14:textId="77777777"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7FF51ED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79ACB57B" w14:textId="3A31C804" w:rsidR="00791B42" w:rsidRPr="00EF6DC6" w:rsidRDefault="002B7ACD" w:rsidP="00EF6DC6">
            <w:pPr>
              <w:tabs>
                <w:tab w:val="left" w:pos="1512"/>
              </w:tabs>
              <w:spacing w:after="0"/>
              <w:ind w:left="26"/>
              <w:rPr>
                <w:rFonts w:cs="Arial"/>
                <w:sz w:val="16"/>
                <w:szCs w:val="16"/>
              </w:rPr>
            </w:pPr>
            <w:r w:rsidRPr="00BA73A3">
              <w:rPr>
                <w:rFonts w:cs="Arial"/>
                <w:szCs w:val="20"/>
              </w:rPr>
              <w:t>Précisez le(s) site(s) :</w:t>
            </w:r>
            <w:r w:rsidRPr="00BA73A3">
              <w:rPr>
                <w:rFonts w:cs="Arial"/>
                <w:szCs w:val="20"/>
              </w:rPr>
              <w:tab/>
            </w:r>
            <w:r w:rsidR="0001528C" w:rsidRPr="00EF6DC6">
              <w:rPr>
                <w:rFonts w:cs="Arial"/>
                <w:color w:val="002060"/>
                <w:sz w:val="22"/>
              </w:rPr>
              <w:t>mon-oral.net</w:t>
            </w:r>
            <w:r w:rsidR="00791B42" w:rsidRPr="00EF6DC6">
              <w:rPr>
                <w:rFonts w:cs="Arial"/>
                <w:color w:val="002060"/>
                <w:szCs w:val="20"/>
              </w:rPr>
              <w:t xml:space="preserve"> </w:t>
            </w:r>
            <w:r w:rsidR="00791B42" w:rsidRPr="00EF6DC6">
              <w:rPr>
                <w:rFonts w:cs="Arial"/>
                <w:sz w:val="16"/>
                <w:szCs w:val="16"/>
              </w:rPr>
              <w:t>(</w:t>
            </w:r>
            <w:hyperlink r:id="rId9" w:history="1">
              <w:r w:rsidR="00791B42" w:rsidRPr="00EF6DC6">
                <w:rPr>
                  <w:rStyle w:val="Lienhypertexte"/>
                  <w:sz w:val="16"/>
                  <w:szCs w:val="16"/>
                </w:rPr>
                <w:t>https://www.mon-oral.net/</w:t>
              </w:r>
            </w:hyperlink>
            <w:r w:rsidR="00791B42" w:rsidRPr="00EF6DC6">
              <w:rPr>
                <w:rFonts w:cs="Arial"/>
                <w:sz w:val="16"/>
                <w:szCs w:val="16"/>
              </w:rPr>
              <w:t>)</w:t>
            </w:r>
          </w:p>
        </w:tc>
      </w:tr>
    </w:tbl>
    <w:p w14:paraId="4630FCA3" w14:textId="557220D3" w:rsidR="002A0CAF" w:rsidRDefault="007A5BE2" w:rsidP="00EF6DC6">
      <w:pPr>
        <w:spacing w:after="0"/>
        <w:rPr>
          <w:sz w:val="16"/>
          <w:szCs w:val="16"/>
        </w:rPr>
      </w:pPr>
      <w:r>
        <w:rPr>
          <w:sz w:val="16"/>
          <w:szCs w:val="16"/>
        </w:rPr>
        <w:t xml:space="preserve">* Cocher </w:t>
      </w:r>
      <w:r w:rsidR="00791B42">
        <w:rPr>
          <w:sz w:val="16"/>
          <w:szCs w:val="16"/>
        </w:rPr>
        <w:t xml:space="preserve">la </w:t>
      </w:r>
      <w:r>
        <w:rPr>
          <w:sz w:val="16"/>
          <w:szCs w:val="16"/>
        </w:rPr>
        <w:t>case</w:t>
      </w:r>
    </w:p>
    <w:p w14:paraId="6058E2F0" w14:textId="77777777" w:rsidR="002A0CAF" w:rsidRDefault="002A0CAF" w:rsidP="00837E88">
      <w:pPr>
        <w:framePr w:hSpace="141" w:wrap="around" w:vAnchor="text" w:hAnchor="margin" w:y="65"/>
        <w:spacing w:after="0"/>
        <w:ind w:left="-284"/>
        <w:rPr>
          <w:sz w:val="16"/>
          <w:szCs w:val="16"/>
        </w:rPr>
      </w:pPr>
    </w:p>
    <w:p w14:paraId="4D06F657" w14:textId="77777777" w:rsidR="002A0CAF" w:rsidRPr="007A5BE2" w:rsidRDefault="002A0CAF" w:rsidP="00837E88">
      <w:pPr>
        <w:framePr w:hSpace="141" w:wrap="around" w:vAnchor="text" w:hAnchor="margin" w:y="65"/>
        <w:spacing w:after="0"/>
        <w:ind w:left="-284"/>
        <w:rPr>
          <w:sz w:val="16"/>
          <w:szCs w:val="16"/>
        </w:rPr>
      </w:pPr>
    </w:p>
    <w:p w14:paraId="1F2549B0" w14:textId="77777777" w:rsidR="00C82F1D" w:rsidRDefault="00652E81" w:rsidP="00970C8F">
      <w:pPr>
        <w:pStyle w:val="Titre1H1"/>
        <w:numPr>
          <w:ilvl w:val="0"/>
          <w:numId w:val="30"/>
        </w:numPr>
        <w:shd w:val="clear" w:color="auto" w:fill="BDD6EE"/>
        <w:ind w:left="0"/>
      </w:pPr>
      <w:r>
        <w:t>Consentement de l</w:t>
      </w:r>
      <w:r>
        <w:rPr>
          <w:rFonts w:hint="eastAsia"/>
        </w:rPr>
        <w:t>’</w:t>
      </w:r>
      <w:r>
        <w:t>élève</w:t>
      </w:r>
    </w:p>
    <w:p w14:paraId="7488B5DB" w14:textId="77777777"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3BB5995B" w14:textId="77777777"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40C90935"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ma voix.</w:t>
      </w:r>
    </w:p>
    <w:p w14:paraId="7B73053A" w14:textId="77777777"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069C6D26" w14:textId="0F2565CE" w:rsidR="00652E81" w:rsidRDefault="00652E81" w:rsidP="002A0CAF">
      <w:pPr>
        <w:ind w:left="6103" w:firstLine="278"/>
        <w:rPr>
          <w:rFonts w:cs="Arial"/>
          <w:szCs w:val="20"/>
        </w:rPr>
      </w:pPr>
      <w:r w:rsidRPr="00652E81">
        <w:rPr>
          <w:rFonts w:cs="Arial"/>
          <w:szCs w:val="20"/>
        </w:rPr>
        <w:t xml:space="preserve">Signature : </w:t>
      </w:r>
    </w:p>
    <w:p w14:paraId="28BF38D3" w14:textId="27143571" w:rsidR="00791B42" w:rsidRDefault="00791B42" w:rsidP="002A0CAF">
      <w:pPr>
        <w:ind w:left="6103" w:firstLine="278"/>
        <w:rPr>
          <w:rFonts w:cs="Arial"/>
          <w:szCs w:val="20"/>
        </w:rPr>
      </w:pPr>
    </w:p>
    <w:p w14:paraId="4D52F7C2" w14:textId="64DAA406" w:rsidR="00791B42" w:rsidRDefault="00791B42" w:rsidP="002A0CAF">
      <w:pPr>
        <w:ind w:left="6103" w:firstLine="278"/>
        <w:rPr>
          <w:rFonts w:cs="Arial"/>
          <w:szCs w:val="20"/>
        </w:rPr>
      </w:pPr>
    </w:p>
    <w:p w14:paraId="32D35837" w14:textId="77777777" w:rsidR="00EF6DC6" w:rsidRPr="00652E81" w:rsidRDefault="00EF6DC6" w:rsidP="002A0CAF">
      <w:pPr>
        <w:ind w:left="6103" w:firstLine="278"/>
        <w:rPr>
          <w:rFonts w:cs="Arial"/>
          <w:szCs w:val="20"/>
        </w:rPr>
      </w:pPr>
    </w:p>
    <w:p w14:paraId="3A13EDA6" w14:textId="77777777" w:rsidR="00C82F1D" w:rsidRDefault="00652E81" w:rsidP="00970C8F">
      <w:pPr>
        <w:pStyle w:val="Titre1H1"/>
        <w:numPr>
          <w:ilvl w:val="0"/>
          <w:numId w:val="30"/>
        </w:numPr>
        <w:shd w:val="clear" w:color="auto" w:fill="BDD6EE"/>
        <w:ind w:left="0"/>
      </w:pPr>
      <w:r>
        <w:lastRenderedPageBreak/>
        <w:t>Autorisation parentale</w:t>
      </w:r>
    </w:p>
    <w:p w14:paraId="2990BE8A" w14:textId="2E57B71D" w:rsidR="00652E81"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7618994A" w14:textId="77777777" w:rsidR="00791B42" w:rsidRPr="00BA73A3" w:rsidRDefault="00791B42" w:rsidP="002A0CAF">
      <w:pPr>
        <w:ind w:left="-284"/>
        <w:rPr>
          <w:rFonts w:cs="Arial"/>
          <w:color w:val="808080" w:themeColor="background1" w:themeShade="80"/>
          <w:szCs w:val="20"/>
        </w:rPr>
      </w:pPr>
    </w:p>
    <w:p w14:paraId="30EA87AE" w14:textId="7BDED50F" w:rsidR="00652E81" w:rsidRDefault="00652E81" w:rsidP="002A0CAF">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2EA0927E" w14:textId="7C3E241A" w:rsidR="00791B42" w:rsidRDefault="00791B42" w:rsidP="002A0CAF">
      <w:pPr>
        <w:ind w:left="-284"/>
        <w:rPr>
          <w:rFonts w:cs="Arial"/>
          <w:szCs w:val="20"/>
        </w:rPr>
      </w:pPr>
    </w:p>
    <w:p w14:paraId="76FBFF57" w14:textId="48E1601C" w:rsidR="00791B42" w:rsidRDefault="00791B42" w:rsidP="002A0CAF">
      <w:pPr>
        <w:ind w:left="-284"/>
        <w:rPr>
          <w:rFonts w:cs="Arial"/>
          <w:szCs w:val="20"/>
        </w:rPr>
      </w:pPr>
    </w:p>
    <w:p w14:paraId="0930E772" w14:textId="77777777" w:rsidR="00791B42" w:rsidRPr="00BA73A3" w:rsidRDefault="00791B42" w:rsidP="002A0CAF">
      <w:pPr>
        <w:ind w:left="-284"/>
        <w:rPr>
          <w:rFonts w:cs="Arial"/>
          <w:szCs w:val="20"/>
        </w:rPr>
      </w:pPr>
    </w:p>
    <w:p w14:paraId="3063E5FE" w14:textId="74483263" w:rsidR="00652E81"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10C1E68B" w14:textId="77777777" w:rsidR="00791B42" w:rsidRPr="00BA73A3" w:rsidRDefault="00791B42" w:rsidP="002A0CAF">
      <w:pPr>
        <w:ind w:left="-284"/>
        <w:rPr>
          <w:rFonts w:cs="Arial"/>
          <w:color w:val="808080" w:themeColor="background1" w:themeShade="80"/>
          <w:szCs w:val="20"/>
        </w:rPr>
      </w:pPr>
    </w:p>
    <w:p w14:paraId="037B1B91" w14:textId="47ED14B7" w:rsid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6D409675" w14:textId="053B2688" w:rsidR="00791B42" w:rsidRDefault="00791B42" w:rsidP="002A0CAF">
      <w:pPr>
        <w:ind w:left="-284"/>
        <w:rPr>
          <w:rFonts w:cs="Arial"/>
          <w:i/>
          <w:color w:val="808080" w:themeColor="background1" w:themeShade="80"/>
          <w:szCs w:val="20"/>
        </w:rPr>
      </w:pPr>
    </w:p>
    <w:p w14:paraId="4941EB80" w14:textId="77777777" w:rsidR="00791B42" w:rsidRDefault="00791B42" w:rsidP="002A0CAF">
      <w:pPr>
        <w:ind w:left="-284"/>
        <w:rPr>
          <w:rFonts w:cs="Arial"/>
          <w:i/>
          <w:color w:val="808080" w:themeColor="background1" w:themeShade="80"/>
          <w:szCs w:val="20"/>
        </w:rPr>
      </w:pPr>
    </w:p>
    <w:p w14:paraId="731A1092" w14:textId="46A58E65" w:rsidR="00791B42" w:rsidRDefault="00791B42" w:rsidP="002A0CAF">
      <w:pPr>
        <w:ind w:left="-284"/>
        <w:rPr>
          <w:rFonts w:cs="Arial"/>
          <w:i/>
          <w:color w:val="808080" w:themeColor="background1" w:themeShade="80"/>
          <w:szCs w:val="20"/>
        </w:rPr>
      </w:pPr>
    </w:p>
    <w:p w14:paraId="5854971A" w14:textId="77777777" w:rsidR="00791B42" w:rsidRPr="00BA73A3" w:rsidRDefault="00791B42" w:rsidP="002A0CAF">
      <w:pPr>
        <w:ind w:left="-284"/>
        <w:rPr>
          <w:rFonts w:cs="Arial"/>
          <w:i/>
          <w:color w:val="808080" w:themeColor="background1" w:themeShade="80"/>
          <w:szCs w:val="20"/>
        </w:rPr>
      </w:pPr>
    </w:p>
    <w:p w14:paraId="24DD386F" w14:textId="642BFB1A" w:rsidR="00BB5FAB"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064D036B" w14:textId="77777777" w:rsidR="00791B42" w:rsidRPr="00BA73A3" w:rsidRDefault="00791B42" w:rsidP="002A0CAF">
      <w:pPr>
        <w:ind w:left="-284"/>
        <w:rPr>
          <w:rFonts w:cs="Arial"/>
          <w:i/>
          <w:color w:val="808080" w:themeColor="background1" w:themeShade="80"/>
          <w:szCs w:val="20"/>
        </w:rPr>
      </w:pPr>
    </w:p>
    <w:p w14:paraId="55CABAFD" w14:textId="77777777"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5D744C62" w14:textId="77777777"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51A32896" w14:textId="77777777"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7B58EC4A" w14:textId="7777777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1D6DBF02" w14:textId="77777777"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16456767" w14:textId="7BA124C6" w:rsidR="00652E81"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700CBBA2" w14:textId="0BF29B9D" w:rsidR="00791B42" w:rsidRDefault="00791B42" w:rsidP="002A0CAF">
      <w:pPr>
        <w:ind w:left="-284"/>
        <w:rPr>
          <w:rFonts w:cs="Arial"/>
          <w:szCs w:val="20"/>
        </w:rPr>
      </w:pPr>
    </w:p>
    <w:p w14:paraId="75489D24" w14:textId="77777777" w:rsidR="00791B42" w:rsidRPr="00BA73A3" w:rsidRDefault="00791B42" w:rsidP="002A0CAF">
      <w:pPr>
        <w:ind w:left="-284"/>
        <w:rPr>
          <w:rFonts w:cs="Arial"/>
          <w:szCs w:val="20"/>
        </w:rPr>
      </w:pPr>
    </w:p>
    <w:p w14:paraId="7F9C8C51" w14:textId="77777777" w:rsidR="00BA73A3" w:rsidRDefault="00BA73A3" w:rsidP="00A11EAF"/>
    <w:p w14:paraId="33BFFE95" w14:textId="77777777" w:rsidR="00C82F1D" w:rsidRDefault="00652E81" w:rsidP="00970C8F">
      <w:pPr>
        <w:pStyle w:val="Titre1H1"/>
        <w:numPr>
          <w:ilvl w:val="0"/>
          <w:numId w:val="30"/>
        </w:numPr>
        <w:shd w:val="clear" w:color="auto" w:fill="BDD6EE"/>
        <w:ind w:left="142"/>
      </w:pPr>
      <w:r>
        <w:t>Pour exercer vos droits</w:t>
      </w:r>
    </w:p>
    <w:bookmarkStart w:id="0" w:name="CaseACocher1"/>
    <w:p w14:paraId="6796570B" w14:textId="35F9B858"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000000">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0D9634B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567008CC"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230E512E" w14:textId="5BE6246C"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EF6DC6">
        <w:rPr>
          <w:rFonts w:asciiTheme="majorHAnsi" w:hAnsiTheme="majorHAnsi" w:cstheme="majorHAnsi"/>
          <w:i/>
          <w:color w:val="1F497D" w:themeColor="text2"/>
          <w:sz w:val="20"/>
          <w:u w:val="single"/>
        </w:rPr>
        <w:t>dpd@ac</w:t>
      </w:r>
      <w:r w:rsidR="00EF6DC6" w:rsidRPr="00EF6DC6">
        <w:rPr>
          <w:rFonts w:asciiTheme="majorHAnsi" w:hAnsiTheme="majorHAnsi" w:cstheme="majorHAnsi"/>
          <w:i/>
          <w:color w:val="1F497D" w:themeColor="text2"/>
          <w:sz w:val="20"/>
          <w:u w:val="single"/>
        </w:rPr>
        <w:t>-orleans-tours.fr</w:t>
      </w:r>
      <w:r w:rsidRPr="00EF6DC6">
        <w:rPr>
          <w:rFonts w:asciiTheme="majorHAnsi" w:hAnsiTheme="majorHAnsi" w:cstheme="majorHAnsi"/>
          <w:color w:val="1F497D" w:themeColor="text2"/>
          <w:sz w:val="20"/>
        </w:rPr>
        <w:t xml:space="preserve"> </w:t>
      </w:r>
      <w:r w:rsidRPr="00645CF1">
        <w:rPr>
          <w:rFonts w:asciiTheme="majorHAnsi" w:hAnsiTheme="majorHAnsi" w:cstheme="majorHAnsi"/>
          <w:sz w:val="20"/>
        </w:rPr>
        <w:t xml:space="preserve">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774D07BB" w14:textId="77777777" w:rsidR="00C82F1D" w:rsidRDefault="00C82F1D" w:rsidP="000D5AE4">
      <w:pPr>
        <w:spacing w:after="60"/>
        <w:ind w:left="-142"/>
        <w:rPr>
          <w:rFonts w:eastAsia="SimSun"/>
          <w:sz w:val="16"/>
          <w:szCs w:val="16"/>
          <w:lang w:eastAsia="zh-CN" w:bidi="hi-IN"/>
        </w:rPr>
      </w:pPr>
    </w:p>
    <w:p w14:paraId="612E8FB6" w14:textId="77777777" w:rsidR="002A0CAF" w:rsidRDefault="002A0CAF">
      <w:pPr>
        <w:spacing w:after="40"/>
        <w:jc w:val="left"/>
        <w:rPr>
          <w:b/>
          <w:sz w:val="18"/>
          <w:szCs w:val="18"/>
        </w:rPr>
      </w:pPr>
    </w:p>
    <w:p w14:paraId="524C1FD8" w14:textId="77777777" w:rsidR="002A0CAF" w:rsidRDefault="002A0CAF">
      <w:pPr>
        <w:spacing w:after="40"/>
        <w:jc w:val="left"/>
        <w:rPr>
          <w:b/>
          <w:sz w:val="18"/>
          <w:szCs w:val="18"/>
        </w:rPr>
      </w:pPr>
    </w:p>
    <w:p w14:paraId="4D6E7C6E" w14:textId="77777777"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093A" w14:textId="77777777" w:rsidR="00902642" w:rsidRDefault="00902642">
      <w:pPr>
        <w:spacing w:after="0"/>
      </w:pPr>
      <w:r>
        <w:separator/>
      </w:r>
    </w:p>
  </w:endnote>
  <w:endnote w:type="continuationSeparator" w:id="0">
    <w:p w14:paraId="6E4D256A" w14:textId="77777777" w:rsidR="00902642" w:rsidRDefault="009026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1E2C" w14:textId="77777777"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9B3096">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9B3096">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E91F" w14:textId="77777777"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7D4E6DA" wp14:editId="4DA92744">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1C2AF7"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03A92E09" w14:textId="77777777" w:rsidR="00C82F1D" w:rsidRDefault="00C82F1D">
                          <w:pPr>
                            <w:rPr>
                              <w:sz w:val="18"/>
                            </w:rPr>
                          </w:pPr>
                        </w:p>
                        <w:p w14:paraId="0C57BCC1" w14:textId="77777777" w:rsidR="00C82F1D" w:rsidRDefault="00C82F1D"/>
                      </w:txbxContent>
                    </wps:txbx>
                    <wps:bodyPr wrap="square"/>
                  </wps:wsp>
                </a:graphicData>
              </a:graphic>
            </wp:anchor>
          </w:drawing>
        </mc:Choice>
        <mc:Fallback>
          <w:pict>
            <v:rect w14:anchorId="47D4E6DA"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" stroked="f">
              <v:textbox>
                <w:txbxContent>
                  <w:p w14:paraId="701C2AF7"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03A92E09" w14:textId="77777777" w:rsidR="00C82F1D" w:rsidRDefault="00C82F1D">
                    <w:pPr>
                      <w:rPr>
                        <w:sz w:val="18"/>
                      </w:rPr>
                    </w:pPr>
                  </w:p>
                  <w:p w14:paraId="0C57BCC1"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29A7F74C" w14:textId="77777777"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5FBC" w14:textId="77777777" w:rsidR="00902642" w:rsidRDefault="00902642">
      <w:pPr>
        <w:spacing w:after="0"/>
      </w:pPr>
      <w:r>
        <w:separator/>
      </w:r>
    </w:p>
  </w:footnote>
  <w:footnote w:type="continuationSeparator" w:id="0">
    <w:p w14:paraId="5C1A5E63" w14:textId="77777777" w:rsidR="00902642" w:rsidRDefault="009026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BB13" w14:textId="77777777" w:rsidR="00C82F1D" w:rsidRDefault="00C82F1D">
    <w:pPr>
      <w:pStyle w:val="En-tte"/>
      <w:jc w:val="right"/>
      <w:rPr>
        <w:sz w:val="16"/>
        <w:szCs w:val="16"/>
      </w:rPr>
    </w:pPr>
  </w:p>
  <w:p w14:paraId="3D729F6B" w14:textId="77777777" w:rsidR="004E25FE" w:rsidRDefault="004E25FE">
    <w:pPr>
      <w:pStyle w:val="En-tte"/>
      <w:jc w:val="right"/>
      <w:rPr>
        <w:sz w:val="16"/>
        <w:szCs w:val="16"/>
      </w:rPr>
    </w:pPr>
  </w:p>
  <w:p w14:paraId="715AABB4"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F396" w14:textId="77777777"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16cid:durableId="150369556">
    <w:abstractNumId w:val="15"/>
  </w:num>
  <w:num w:numId="2" w16cid:durableId="2022782129">
    <w:abstractNumId w:val="2"/>
  </w:num>
  <w:num w:numId="3" w16cid:durableId="1797480649">
    <w:abstractNumId w:val="19"/>
  </w:num>
  <w:num w:numId="4" w16cid:durableId="1722047406">
    <w:abstractNumId w:val="10"/>
  </w:num>
  <w:num w:numId="5" w16cid:durableId="1924410479">
    <w:abstractNumId w:val="25"/>
  </w:num>
  <w:num w:numId="6" w16cid:durableId="586841747">
    <w:abstractNumId w:val="21"/>
  </w:num>
  <w:num w:numId="7" w16cid:durableId="1877308401">
    <w:abstractNumId w:val="16"/>
  </w:num>
  <w:num w:numId="8" w16cid:durableId="833567226">
    <w:abstractNumId w:val="5"/>
  </w:num>
  <w:num w:numId="9" w16cid:durableId="520821518">
    <w:abstractNumId w:val="13"/>
  </w:num>
  <w:num w:numId="10" w16cid:durableId="2052072322">
    <w:abstractNumId w:val="23"/>
  </w:num>
  <w:num w:numId="11" w16cid:durableId="2051686414">
    <w:abstractNumId w:val="18"/>
  </w:num>
  <w:num w:numId="12" w16cid:durableId="76905322">
    <w:abstractNumId w:val="11"/>
  </w:num>
  <w:num w:numId="13" w16cid:durableId="432361564">
    <w:abstractNumId w:val="1"/>
  </w:num>
  <w:num w:numId="14" w16cid:durableId="716125639">
    <w:abstractNumId w:val="14"/>
  </w:num>
  <w:num w:numId="15" w16cid:durableId="1462767478">
    <w:abstractNumId w:val="12"/>
  </w:num>
  <w:num w:numId="16" w16cid:durableId="612400680">
    <w:abstractNumId w:val="3"/>
  </w:num>
  <w:num w:numId="17" w16cid:durableId="600836653">
    <w:abstractNumId w:val="24"/>
  </w:num>
  <w:num w:numId="18" w16cid:durableId="1169712303">
    <w:abstractNumId w:val="8"/>
  </w:num>
  <w:num w:numId="19" w16cid:durableId="605891953">
    <w:abstractNumId w:val="17"/>
  </w:num>
  <w:num w:numId="20" w16cid:durableId="1701083761">
    <w:abstractNumId w:val="4"/>
  </w:num>
  <w:num w:numId="21" w16cid:durableId="162285665">
    <w:abstractNumId w:val="0"/>
  </w:num>
  <w:num w:numId="22" w16cid:durableId="1195313938">
    <w:abstractNumId w:val="22"/>
  </w:num>
  <w:num w:numId="23" w16cid:durableId="604462014">
    <w:abstractNumId w:val="7"/>
  </w:num>
  <w:num w:numId="24" w16cid:durableId="455678256">
    <w:abstractNumId w:val="15"/>
  </w:num>
  <w:num w:numId="25" w16cid:durableId="1014069755">
    <w:abstractNumId w:val="15"/>
  </w:num>
  <w:num w:numId="26" w16cid:durableId="321736845">
    <w:abstractNumId w:val="15"/>
  </w:num>
  <w:num w:numId="27" w16cid:durableId="1132938481">
    <w:abstractNumId w:val="15"/>
  </w:num>
  <w:num w:numId="28" w16cid:durableId="1107315144">
    <w:abstractNumId w:val="20"/>
  </w:num>
  <w:num w:numId="29" w16cid:durableId="882907181">
    <w:abstractNumId w:val="9"/>
  </w:num>
  <w:num w:numId="30" w16cid:durableId="906302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1528C"/>
    <w:rsid w:val="00031BE7"/>
    <w:rsid w:val="000A091B"/>
    <w:rsid w:val="000D5AE4"/>
    <w:rsid w:val="000F1400"/>
    <w:rsid w:val="00165FB1"/>
    <w:rsid w:val="001757AC"/>
    <w:rsid w:val="00181091"/>
    <w:rsid w:val="00193CFC"/>
    <w:rsid w:val="001B7FF8"/>
    <w:rsid w:val="001E4B48"/>
    <w:rsid w:val="001F366A"/>
    <w:rsid w:val="00207FE7"/>
    <w:rsid w:val="0022066E"/>
    <w:rsid w:val="00252827"/>
    <w:rsid w:val="0029139E"/>
    <w:rsid w:val="002963C0"/>
    <w:rsid w:val="002A0CAF"/>
    <w:rsid w:val="002B7ACD"/>
    <w:rsid w:val="003A75F2"/>
    <w:rsid w:val="003E4FE5"/>
    <w:rsid w:val="004A6F44"/>
    <w:rsid w:val="004E25FE"/>
    <w:rsid w:val="0054338A"/>
    <w:rsid w:val="00545A0D"/>
    <w:rsid w:val="005D36DE"/>
    <w:rsid w:val="00652E81"/>
    <w:rsid w:val="00692409"/>
    <w:rsid w:val="00692539"/>
    <w:rsid w:val="00700AEB"/>
    <w:rsid w:val="0070221B"/>
    <w:rsid w:val="00727E68"/>
    <w:rsid w:val="00733BDE"/>
    <w:rsid w:val="00770A48"/>
    <w:rsid w:val="00791B42"/>
    <w:rsid w:val="007A5BE2"/>
    <w:rsid w:val="00837E88"/>
    <w:rsid w:val="00861334"/>
    <w:rsid w:val="008A5CD1"/>
    <w:rsid w:val="00902642"/>
    <w:rsid w:val="00960D8F"/>
    <w:rsid w:val="00970C8F"/>
    <w:rsid w:val="009B3096"/>
    <w:rsid w:val="009E36C5"/>
    <w:rsid w:val="00A11EAF"/>
    <w:rsid w:val="00AA3CE2"/>
    <w:rsid w:val="00AA56A2"/>
    <w:rsid w:val="00AE4A11"/>
    <w:rsid w:val="00B6106B"/>
    <w:rsid w:val="00B94081"/>
    <w:rsid w:val="00BA73A3"/>
    <w:rsid w:val="00BB5FAB"/>
    <w:rsid w:val="00BC2982"/>
    <w:rsid w:val="00C82F1D"/>
    <w:rsid w:val="00CA2958"/>
    <w:rsid w:val="00CD36B4"/>
    <w:rsid w:val="00CD5A40"/>
    <w:rsid w:val="00CE3478"/>
    <w:rsid w:val="00D0611C"/>
    <w:rsid w:val="00D22792"/>
    <w:rsid w:val="00D23A9F"/>
    <w:rsid w:val="00DB5C22"/>
    <w:rsid w:val="00E17D5E"/>
    <w:rsid w:val="00EF6DC6"/>
    <w:rsid w:val="00F429D0"/>
    <w:rsid w:val="00F54527"/>
    <w:rsid w:val="00F7483B"/>
    <w:rsid w:val="00F9132A"/>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1D81D"/>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paragraph" w:styleId="Rvision">
    <w:name w:val="Revision"/>
    <w:hidden/>
    <w:uiPriority w:val="99"/>
    <w:semiHidden/>
    <w:rsid w:val="00F9132A"/>
    <w:pPr>
      <w:pBdr>
        <w:top w:val="none" w:sz="0" w:space="0" w:color="auto"/>
        <w:left w:val="none" w:sz="0" w:space="0" w:color="auto"/>
        <w:bottom w:val="none" w:sz="0" w:space="0" w:color="auto"/>
        <w:right w:val="none" w:sz="0" w:space="0" w:color="auto"/>
        <w:between w:val="none" w:sz="0" w:space="0" w:color="auto"/>
      </w:pBdr>
    </w:pPr>
    <w:rPr>
      <w:rFonts w:ascii="Arial" w:hAnsi="Arial"/>
      <w:lang w:val="fr-FR" w:eastAsia="fr-FR" w:bidi="ar-SA"/>
    </w:rPr>
  </w:style>
  <w:style w:type="character" w:styleId="Mentionnonrsolue">
    <w:name w:val="Unresolved Mention"/>
    <w:basedOn w:val="Policepardfaut"/>
    <w:uiPriority w:val="99"/>
    <w:semiHidden/>
    <w:unhideWhenUsed/>
    <w:rsid w:val="00791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https://www.mon-oral.net/"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AEF6-BB1C-46C9-A342-867CAF0B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830</Words>
  <Characters>4567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Michaël RIVIERE</cp:lastModifiedBy>
  <cp:revision>10</cp:revision>
  <cp:lastPrinted>2023-02-24T19:41:00Z</cp:lastPrinted>
  <dcterms:created xsi:type="dcterms:W3CDTF">2023-02-19T18:45:00Z</dcterms:created>
  <dcterms:modified xsi:type="dcterms:W3CDTF">2023-02-24T19:42:00Z</dcterms:modified>
</cp:coreProperties>
</file>